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C83" w:rsidRDefault="0086043D" w:rsidP="001F69D5">
      <w:pPr>
        <w:spacing w:line="480" w:lineRule="auto"/>
        <w:jc w:val="both"/>
        <w:rPr>
          <w:rFonts w:ascii="Times New Roman" w:hAnsi="Times New Roman" w:cs="Times New Roman"/>
          <w:sz w:val="24"/>
          <w:szCs w:val="24"/>
        </w:rPr>
      </w:pPr>
      <w:r w:rsidRPr="00197711">
        <w:rPr>
          <w:rFonts w:ascii="Times New Roman" w:hAnsi="Times New Roman" w:cs="Times New Roman"/>
          <w:sz w:val="24"/>
          <w:szCs w:val="24"/>
        </w:rPr>
        <w:tab/>
      </w:r>
    </w:p>
    <w:p w:rsidR="00DD0C83" w:rsidRDefault="00DD0C83" w:rsidP="001F69D5">
      <w:pPr>
        <w:spacing w:line="480" w:lineRule="auto"/>
        <w:jc w:val="both"/>
        <w:rPr>
          <w:rFonts w:ascii="Times New Roman" w:hAnsi="Times New Roman" w:cs="Times New Roman"/>
          <w:sz w:val="24"/>
          <w:szCs w:val="24"/>
        </w:rPr>
      </w:pPr>
    </w:p>
    <w:p w:rsidR="00DD0C83" w:rsidRDefault="00DD0C83" w:rsidP="001F69D5">
      <w:pPr>
        <w:spacing w:line="480" w:lineRule="auto"/>
        <w:jc w:val="both"/>
        <w:rPr>
          <w:rFonts w:ascii="Times New Roman" w:hAnsi="Times New Roman" w:cs="Times New Roman"/>
          <w:sz w:val="24"/>
          <w:szCs w:val="24"/>
        </w:rPr>
      </w:pPr>
    </w:p>
    <w:p w:rsidR="00DD0C83" w:rsidRDefault="00DD0C83" w:rsidP="001F69D5">
      <w:pPr>
        <w:spacing w:line="480" w:lineRule="auto"/>
        <w:jc w:val="both"/>
        <w:rPr>
          <w:rFonts w:ascii="Times New Roman" w:hAnsi="Times New Roman" w:cs="Times New Roman"/>
          <w:sz w:val="24"/>
          <w:szCs w:val="24"/>
        </w:rPr>
      </w:pPr>
    </w:p>
    <w:p w:rsidR="00DD0C83" w:rsidRDefault="00DD0C83" w:rsidP="001F69D5">
      <w:pPr>
        <w:spacing w:line="480" w:lineRule="auto"/>
        <w:jc w:val="both"/>
        <w:rPr>
          <w:rFonts w:ascii="Times New Roman" w:hAnsi="Times New Roman" w:cs="Times New Roman"/>
          <w:sz w:val="24"/>
          <w:szCs w:val="24"/>
        </w:rPr>
      </w:pPr>
    </w:p>
    <w:p w:rsidR="00DD0C83" w:rsidRDefault="00DD0C83" w:rsidP="001F69D5">
      <w:pPr>
        <w:spacing w:line="480" w:lineRule="auto"/>
        <w:jc w:val="both"/>
        <w:rPr>
          <w:rFonts w:ascii="Times New Roman" w:hAnsi="Times New Roman" w:cs="Times New Roman"/>
          <w:sz w:val="24"/>
          <w:szCs w:val="24"/>
        </w:rPr>
      </w:pPr>
    </w:p>
    <w:p w:rsidR="00DD0C83" w:rsidRDefault="00DD0C83" w:rsidP="001F69D5">
      <w:pPr>
        <w:spacing w:line="480" w:lineRule="auto"/>
        <w:jc w:val="both"/>
        <w:rPr>
          <w:rFonts w:ascii="Times New Roman" w:hAnsi="Times New Roman" w:cs="Times New Roman"/>
          <w:sz w:val="24"/>
          <w:szCs w:val="24"/>
        </w:rPr>
      </w:pPr>
    </w:p>
    <w:p w:rsidR="00DD0C83" w:rsidRPr="00231AF0" w:rsidRDefault="00DD0C83" w:rsidP="001F69D5">
      <w:pPr>
        <w:spacing w:line="480" w:lineRule="auto"/>
        <w:ind w:firstLine="720"/>
        <w:jc w:val="center"/>
        <w:rPr>
          <w:rFonts w:ascii="Times New Roman" w:hAnsi="Times New Roman" w:cs="Times New Roman"/>
          <w:color w:val="000000" w:themeColor="text1"/>
          <w:sz w:val="24"/>
          <w:szCs w:val="24"/>
        </w:rPr>
      </w:pPr>
    </w:p>
    <w:p w:rsidR="00DD0C83" w:rsidRPr="00231AF0" w:rsidRDefault="00DD0C83" w:rsidP="001F69D5">
      <w:pPr>
        <w:spacing w:line="480" w:lineRule="auto"/>
        <w:jc w:val="center"/>
        <w:rPr>
          <w:rFonts w:ascii="Times New Roman" w:hAnsi="Times New Roman" w:cs="Times New Roman"/>
          <w:sz w:val="24"/>
          <w:szCs w:val="24"/>
        </w:rPr>
      </w:pPr>
      <w:r>
        <w:rPr>
          <w:rFonts w:ascii="Times New Roman" w:hAnsi="Times New Roman" w:cs="Times New Roman"/>
          <w:sz w:val="24"/>
          <w:szCs w:val="24"/>
        </w:rPr>
        <w:t>Moral Relativism</w:t>
      </w:r>
    </w:p>
    <w:p w:rsidR="00DD0C83" w:rsidRPr="00231AF0" w:rsidRDefault="00DD0C83" w:rsidP="001F69D5">
      <w:pPr>
        <w:spacing w:line="480" w:lineRule="auto"/>
        <w:jc w:val="center"/>
        <w:rPr>
          <w:rFonts w:ascii="Times New Roman" w:hAnsi="Times New Roman" w:cs="Times New Roman"/>
          <w:sz w:val="24"/>
          <w:szCs w:val="24"/>
        </w:rPr>
      </w:pPr>
      <w:r w:rsidRPr="00231AF0">
        <w:rPr>
          <w:rFonts w:ascii="Times New Roman" w:hAnsi="Times New Roman" w:cs="Times New Roman"/>
          <w:sz w:val="24"/>
          <w:szCs w:val="24"/>
        </w:rPr>
        <w:t>University Affiliation</w:t>
      </w:r>
    </w:p>
    <w:p w:rsidR="00DD0C83" w:rsidRPr="00231AF0" w:rsidRDefault="00DD0C83" w:rsidP="001F69D5">
      <w:pPr>
        <w:spacing w:line="480" w:lineRule="auto"/>
        <w:jc w:val="center"/>
        <w:rPr>
          <w:rFonts w:ascii="Times New Roman" w:hAnsi="Times New Roman" w:cs="Times New Roman"/>
          <w:sz w:val="24"/>
          <w:szCs w:val="24"/>
        </w:rPr>
      </w:pPr>
      <w:r w:rsidRPr="00231AF0">
        <w:rPr>
          <w:rFonts w:ascii="Times New Roman" w:hAnsi="Times New Roman" w:cs="Times New Roman"/>
          <w:sz w:val="24"/>
          <w:szCs w:val="24"/>
        </w:rPr>
        <w:t>Students Name</w:t>
      </w:r>
    </w:p>
    <w:p w:rsidR="00DD0C83" w:rsidRDefault="00DD0C83" w:rsidP="001F69D5">
      <w:pPr>
        <w:spacing w:line="480" w:lineRule="auto"/>
        <w:jc w:val="center"/>
        <w:rPr>
          <w:rFonts w:ascii="Times New Roman" w:hAnsi="Times New Roman" w:cs="Times New Roman"/>
          <w:sz w:val="24"/>
          <w:szCs w:val="24"/>
        </w:rPr>
      </w:pPr>
      <w:r w:rsidRPr="00231AF0">
        <w:rPr>
          <w:rFonts w:ascii="Times New Roman" w:hAnsi="Times New Roman" w:cs="Times New Roman"/>
          <w:sz w:val="24"/>
          <w:szCs w:val="24"/>
        </w:rPr>
        <w:t>Course</w:t>
      </w:r>
    </w:p>
    <w:p w:rsidR="00DD0C83" w:rsidRDefault="00DD0C83" w:rsidP="001F69D5">
      <w:pPr>
        <w:spacing w:line="480" w:lineRule="auto"/>
        <w:jc w:val="both"/>
        <w:rPr>
          <w:rFonts w:ascii="Times New Roman" w:hAnsi="Times New Roman" w:cs="Times New Roman"/>
          <w:sz w:val="24"/>
          <w:szCs w:val="24"/>
        </w:rPr>
      </w:pPr>
    </w:p>
    <w:p w:rsidR="00DD0C83" w:rsidRDefault="00DD0C83" w:rsidP="001F69D5">
      <w:pPr>
        <w:spacing w:line="480" w:lineRule="auto"/>
        <w:jc w:val="both"/>
        <w:rPr>
          <w:rFonts w:ascii="Times New Roman" w:hAnsi="Times New Roman" w:cs="Times New Roman"/>
          <w:sz w:val="24"/>
          <w:szCs w:val="24"/>
        </w:rPr>
      </w:pPr>
    </w:p>
    <w:p w:rsidR="00DD0C83" w:rsidRDefault="00DD0C83" w:rsidP="001F69D5">
      <w:pPr>
        <w:spacing w:line="480" w:lineRule="auto"/>
        <w:jc w:val="both"/>
        <w:rPr>
          <w:rFonts w:ascii="Times New Roman" w:hAnsi="Times New Roman" w:cs="Times New Roman"/>
          <w:sz w:val="24"/>
          <w:szCs w:val="24"/>
        </w:rPr>
      </w:pPr>
    </w:p>
    <w:p w:rsidR="00DD0C83" w:rsidRDefault="00DD0C83" w:rsidP="001F69D5">
      <w:pPr>
        <w:spacing w:line="480" w:lineRule="auto"/>
        <w:jc w:val="both"/>
        <w:rPr>
          <w:rFonts w:ascii="Times New Roman" w:hAnsi="Times New Roman" w:cs="Times New Roman"/>
          <w:sz w:val="24"/>
          <w:szCs w:val="24"/>
        </w:rPr>
      </w:pPr>
    </w:p>
    <w:p w:rsidR="00DD0C83" w:rsidRDefault="00DD0C83" w:rsidP="001F69D5">
      <w:pPr>
        <w:spacing w:line="480" w:lineRule="auto"/>
        <w:jc w:val="both"/>
        <w:rPr>
          <w:rFonts w:ascii="Times New Roman" w:hAnsi="Times New Roman" w:cs="Times New Roman"/>
          <w:sz w:val="24"/>
          <w:szCs w:val="24"/>
        </w:rPr>
      </w:pPr>
    </w:p>
    <w:p w:rsidR="00DD0C83" w:rsidRDefault="00DD0C83" w:rsidP="001F69D5">
      <w:pPr>
        <w:spacing w:line="480" w:lineRule="auto"/>
        <w:jc w:val="both"/>
        <w:rPr>
          <w:rFonts w:ascii="Times New Roman" w:hAnsi="Times New Roman" w:cs="Times New Roman"/>
          <w:sz w:val="24"/>
          <w:szCs w:val="24"/>
        </w:rPr>
      </w:pPr>
    </w:p>
    <w:p w:rsidR="00DD0C83" w:rsidRPr="00DD0C83" w:rsidRDefault="00DD0C83" w:rsidP="001F69D5">
      <w:pPr>
        <w:spacing w:line="480" w:lineRule="auto"/>
        <w:jc w:val="center"/>
        <w:rPr>
          <w:rFonts w:ascii="Times New Roman" w:hAnsi="Times New Roman" w:cs="Times New Roman"/>
          <w:b/>
          <w:sz w:val="24"/>
          <w:szCs w:val="24"/>
        </w:rPr>
      </w:pPr>
      <w:r w:rsidRPr="00DD0C83">
        <w:rPr>
          <w:rFonts w:ascii="Times New Roman" w:hAnsi="Times New Roman" w:cs="Times New Roman"/>
          <w:b/>
          <w:sz w:val="24"/>
          <w:szCs w:val="24"/>
        </w:rPr>
        <w:lastRenderedPageBreak/>
        <w:t>Moral Relativism</w:t>
      </w:r>
    </w:p>
    <w:p w:rsidR="00B930B5" w:rsidRPr="00197711" w:rsidRDefault="0086043D" w:rsidP="001F69D5">
      <w:pPr>
        <w:spacing w:line="480" w:lineRule="auto"/>
        <w:ind w:firstLine="720"/>
        <w:jc w:val="both"/>
        <w:rPr>
          <w:rFonts w:ascii="Times New Roman" w:hAnsi="Times New Roman" w:cs="Times New Roman"/>
          <w:sz w:val="24"/>
          <w:szCs w:val="24"/>
        </w:rPr>
      </w:pPr>
      <w:r w:rsidRPr="00197711">
        <w:rPr>
          <w:rFonts w:ascii="Times New Roman" w:hAnsi="Times New Roman" w:cs="Times New Roman"/>
          <w:sz w:val="24"/>
          <w:szCs w:val="24"/>
        </w:rPr>
        <w:t>Moral relativism is the view that there is no absolute or universal set of moral principles. According to moral relativism, moral judgments</w:t>
      </w:r>
      <w:r w:rsidR="004A2003">
        <w:rPr>
          <w:rFonts w:ascii="Times New Roman" w:hAnsi="Times New Roman" w:cs="Times New Roman"/>
          <w:sz w:val="24"/>
          <w:szCs w:val="24"/>
        </w:rPr>
        <w:t xml:space="preserve"> are true or false i</w:t>
      </w:r>
      <w:r w:rsidRPr="00197711">
        <w:rPr>
          <w:rFonts w:ascii="Times New Roman" w:hAnsi="Times New Roman" w:cs="Times New Roman"/>
          <w:sz w:val="24"/>
          <w:szCs w:val="24"/>
        </w:rPr>
        <w:t xml:space="preserve">n comparison to a particular point of view and that no </w:t>
      </w:r>
      <w:r w:rsidR="004A2003">
        <w:rPr>
          <w:rFonts w:ascii="Times New Roman" w:hAnsi="Times New Roman" w:cs="Times New Roman"/>
          <w:sz w:val="24"/>
          <w:szCs w:val="24"/>
        </w:rPr>
        <w:t>position</w:t>
      </w:r>
      <w:r w:rsidRPr="00197711">
        <w:rPr>
          <w:rFonts w:ascii="Times New Roman" w:hAnsi="Times New Roman" w:cs="Times New Roman"/>
          <w:sz w:val="24"/>
          <w:szCs w:val="24"/>
        </w:rPr>
        <w:t xml:space="preserve"> for instance that of culture or historical period is more superior </w:t>
      </w:r>
      <w:r w:rsidR="00F170D9" w:rsidRPr="00197711">
        <w:rPr>
          <w:rFonts w:ascii="Times New Roman" w:hAnsi="Times New Roman" w:cs="Times New Roman"/>
          <w:sz w:val="24"/>
          <w:szCs w:val="24"/>
        </w:rPr>
        <w:t>to</w:t>
      </w:r>
      <w:r w:rsidRPr="00197711">
        <w:rPr>
          <w:rFonts w:ascii="Times New Roman" w:hAnsi="Times New Roman" w:cs="Times New Roman"/>
          <w:sz w:val="24"/>
          <w:szCs w:val="24"/>
        </w:rPr>
        <w:t xml:space="preserve"> the other.</w:t>
      </w:r>
      <w:r w:rsidR="00F170D9" w:rsidRPr="00197711">
        <w:rPr>
          <w:rFonts w:ascii="Times New Roman" w:hAnsi="Times New Roman" w:cs="Times New Roman"/>
          <w:sz w:val="24"/>
          <w:szCs w:val="24"/>
        </w:rPr>
        <w:t xml:space="preserve"> </w:t>
      </w:r>
      <w:r w:rsidR="004C6578" w:rsidRPr="00197711">
        <w:rPr>
          <w:rFonts w:ascii="Times New Roman" w:hAnsi="Times New Roman" w:cs="Times New Roman"/>
          <w:sz w:val="24"/>
          <w:szCs w:val="24"/>
        </w:rPr>
        <w:t>This is a version of morality where those who follow it say, “Who am I to judge?’’ and advocates “to each her own.” Cultural relativism defines that mor</w:t>
      </w:r>
      <w:r w:rsidR="004A2003">
        <w:rPr>
          <w:rFonts w:ascii="Times New Roman" w:hAnsi="Times New Roman" w:cs="Times New Roman"/>
          <w:sz w:val="24"/>
          <w:szCs w:val="24"/>
        </w:rPr>
        <w:t xml:space="preserve">al standards are defined by </w:t>
      </w:r>
      <w:r w:rsidR="004C6578" w:rsidRPr="00197711">
        <w:rPr>
          <w:rFonts w:ascii="Times New Roman" w:hAnsi="Times New Roman" w:cs="Times New Roman"/>
          <w:sz w:val="24"/>
          <w:szCs w:val="24"/>
        </w:rPr>
        <w:t>culture. There exist only a few values such as honesty and respect that seem nearly universal but different standards appear across cultures as people gauge moral standards across the world.</w:t>
      </w:r>
      <w:r w:rsidR="005C2BEE" w:rsidRPr="00197711">
        <w:rPr>
          <w:rFonts w:ascii="Times New Roman" w:hAnsi="Times New Roman" w:cs="Times New Roman"/>
          <w:sz w:val="24"/>
          <w:szCs w:val="24"/>
        </w:rPr>
        <w:t xml:space="preserve"> There are no neutral grounds for choosing </w:t>
      </w:r>
      <w:r w:rsidR="004A2003">
        <w:rPr>
          <w:rFonts w:ascii="Times New Roman" w:hAnsi="Times New Roman" w:cs="Times New Roman"/>
          <w:sz w:val="24"/>
          <w:szCs w:val="24"/>
        </w:rPr>
        <w:t>the moral values of one</w:t>
      </w:r>
      <w:r w:rsidR="005C2BEE" w:rsidRPr="00197711">
        <w:rPr>
          <w:rFonts w:ascii="Times New Roman" w:hAnsi="Times New Roman" w:cs="Times New Roman"/>
          <w:sz w:val="24"/>
          <w:szCs w:val="24"/>
        </w:rPr>
        <w:t xml:space="preserve"> culture over another but these choices are based on unique practices, beliefs, and customs held by societies (Ethics unwrapped, 2018).</w:t>
      </w:r>
    </w:p>
    <w:p w:rsidR="00C13CD3" w:rsidRPr="00197711" w:rsidRDefault="007429CF" w:rsidP="001F69D5">
      <w:pPr>
        <w:spacing w:line="480" w:lineRule="auto"/>
        <w:jc w:val="both"/>
        <w:rPr>
          <w:rFonts w:ascii="Times New Roman" w:hAnsi="Times New Roman" w:cs="Times New Roman"/>
          <w:sz w:val="24"/>
          <w:szCs w:val="24"/>
        </w:rPr>
      </w:pPr>
      <w:r w:rsidRPr="00197711">
        <w:rPr>
          <w:rFonts w:ascii="Times New Roman" w:hAnsi="Times New Roman" w:cs="Times New Roman"/>
          <w:sz w:val="24"/>
          <w:szCs w:val="24"/>
        </w:rPr>
        <w:tab/>
        <w:t>Today, the discussion</w:t>
      </w:r>
      <w:r w:rsidR="00C13CD3" w:rsidRPr="00197711">
        <w:rPr>
          <w:rFonts w:ascii="Times New Roman" w:hAnsi="Times New Roman" w:cs="Times New Roman"/>
          <w:sz w:val="24"/>
          <w:szCs w:val="24"/>
        </w:rPr>
        <w:t xml:space="preserve"> </w:t>
      </w:r>
      <w:r w:rsidRPr="00197711">
        <w:rPr>
          <w:rFonts w:ascii="Times New Roman" w:hAnsi="Times New Roman" w:cs="Times New Roman"/>
          <w:sz w:val="24"/>
          <w:szCs w:val="24"/>
        </w:rPr>
        <w:t xml:space="preserve">over moral relativism has implications for politics, religion, international relations, and social sciences. For instance, in modern finance theory, there is no place for ethics. The idea that ethics and finance must be separated has hardened over the years. This is a perception of the way many people </w:t>
      </w:r>
      <w:r w:rsidR="00B70C3E" w:rsidRPr="00197711">
        <w:rPr>
          <w:rFonts w:ascii="Times New Roman" w:hAnsi="Times New Roman" w:cs="Times New Roman"/>
          <w:sz w:val="24"/>
          <w:szCs w:val="24"/>
        </w:rPr>
        <w:t>would like to recognize finance and business and those practicing the business itself. Since moral trut</w:t>
      </w:r>
      <w:r w:rsidR="00813ECB">
        <w:rPr>
          <w:rFonts w:ascii="Times New Roman" w:hAnsi="Times New Roman" w:cs="Times New Roman"/>
          <w:sz w:val="24"/>
          <w:szCs w:val="24"/>
        </w:rPr>
        <w:t>h relies on an individual or</w:t>
      </w:r>
      <w:r w:rsidR="00B70C3E" w:rsidRPr="00197711">
        <w:rPr>
          <w:rFonts w:ascii="Times New Roman" w:hAnsi="Times New Roman" w:cs="Times New Roman"/>
          <w:sz w:val="24"/>
          <w:szCs w:val="24"/>
        </w:rPr>
        <w:t xml:space="preserve"> culture, then finance can be viewed as </w:t>
      </w:r>
      <w:r w:rsidR="00D969BD">
        <w:rPr>
          <w:rFonts w:ascii="Times New Roman" w:hAnsi="Times New Roman" w:cs="Times New Roman"/>
          <w:sz w:val="24"/>
          <w:szCs w:val="24"/>
        </w:rPr>
        <w:t xml:space="preserve">a </w:t>
      </w:r>
      <w:r w:rsidR="00B70C3E" w:rsidRPr="00197711">
        <w:rPr>
          <w:rFonts w:ascii="Times New Roman" w:hAnsi="Times New Roman" w:cs="Times New Roman"/>
          <w:sz w:val="24"/>
          <w:szCs w:val="24"/>
        </w:rPr>
        <w:t xml:space="preserve">non-moral subject with its aim being profit maximization. </w:t>
      </w:r>
      <w:r w:rsidR="007D000C" w:rsidRPr="00197711">
        <w:rPr>
          <w:rFonts w:ascii="Times New Roman" w:hAnsi="Times New Roman" w:cs="Times New Roman"/>
          <w:sz w:val="24"/>
          <w:szCs w:val="24"/>
        </w:rPr>
        <w:t>A huge percentage of people know the importance of ethics in business but choose to ignore it as they want to follow the culture of profit maximization which is now popular</w:t>
      </w:r>
      <w:r w:rsidR="00197711">
        <w:rPr>
          <w:rFonts w:ascii="Times New Roman" w:hAnsi="Times New Roman" w:cs="Times New Roman"/>
          <w:sz w:val="24"/>
          <w:szCs w:val="24"/>
        </w:rPr>
        <w:t xml:space="preserve"> (Dominici, 2018)</w:t>
      </w:r>
      <w:r w:rsidR="007D000C" w:rsidRPr="00197711">
        <w:rPr>
          <w:rFonts w:ascii="Times New Roman" w:hAnsi="Times New Roman" w:cs="Times New Roman"/>
          <w:sz w:val="24"/>
          <w:szCs w:val="24"/>
        </w:rPr>
        <w:t>.</w:t>
      </w:r>
    </w:p>
    <w:p w:rsidR="007D000C" w:rsidRDefault="00D969BD" w:rsidP="001F69D5">
      <w:pPr>
        <w:spacing w:line="480" w:lineRule="auto"/>
        <w:jc w:val="both"/>
        <w:rPr>
          <w:rFonts w:ascii="Times New Roman" w:hAnsi="Times New Roman" w:cs="Times New Roman"/>
          <w:sz w:val="24"/>
          <w:szCs w:val="24"/>
        </w:rPr>
      </w:pPr>
      <w:r>
        <w:rPr>
          <w:rFonts w:ascii="Times New Roman" w:hAnsi="Times New Roman" w:cs="Times New Roman"/>
          <w:sz w:val="24"/>
          <w:szCs w:val="24"/>
        </w:rPr>
        <w:tab/>
        <w:t>Post-</w:t>
      </w:r>
      <w:r w:rsidR="00416D15" w:rsidRPr="00197711">
        <w:rPr>
          <w:rFonts w:ascii="Times New Roman" w:hAnsi="Times New Roman" w:cs="Times New Roman"/>
          <w:sz w:val="24"/>
          <w:szCs w:val="24"/>
        </w:rPr>
        <w:t xml:space="preserve">truth politics in this era are defined by a </w:t>
      </w:r>
      <w:r w:rsidR="007D000C" w:rsidRPr="00197711">
        <w:rPr>
          <w:rFonts w:ascii="Times New Roman" w:hAnsi="Times New Roman" w:cs="Times New Roman"/>
          <w:sz w:val="24"/>
          <w:szCs w:val="24"/>
        </w:rPr>
        <w:t>p</w:t>
      </w:r>
      <w:r w:rsidR="00416D15" w:rsidRPr="00197711">
        <w:rPr>
          <w:rFonts w:ascii="Times New Roman" w:hAnsi="Times New Roman" w:cs="Times New Roman"/>
          <w:sz w:val="24"/>
          <w:szCs w:val="24"/>
        </w:rPr>
        <w:t>olitical culture where discussions appeal more to emotions rather than the particulars of the policy. The truth comes second as important factual points are ignored. Post-truth politics are threatening and impact largely on ethics as truth isn’t a priority anymore</w:t>
      </w:r>
      <w:r w:rsidR="004A3C8C" w:rsidRPr="00197711">
        <w:rPr>
          <w:rFonts w:ascii="Times New Roman" w:hAnsi="Times New Roman" w:cs="Times New Roman"/>
          <w:sz w:val="24"/>
          <w:szCs w:val="24"/>
        </w:rPr>
        <w:t xml:space="preserve">. Lack of absolute truth leads to no absolute morality and a question arises </w:t>
      </w:r>
      <w:r>
        <w:rPr>
          <w:rFonts w:ascii="Times New Roman" w:hAnsi="Times New Roman" w:cs="Times New Roman"/>
          <w:sz w:val="24"/>
          <w:szCs w:val="24"/>
        </w:rPr>
        <w:lastRenderedPageBreak/>
        <w:t xml:space="preserve">on </w:t>
      </w:r>
      <w:r w:rsidR="004A3C8C" w:rsidRPr="00197711">
        <w:rPr>
          <w:rFonts w:ascii="Times New Roman" w:hAnsi="Times New Roman" w:cs="Times New Roman"/>
          <w:sz w:val="24"/>
          <w:szCs w:val="24"/>
        </w:rPr>
        <w:t xml:space="preserve">how there can be moral truth. The existence of moral relativism does not </w:t>
      </w:r>
      <w:r w:rsidR="00197711" w:rsidRPr="00197711">
        <w:rPr>
          <w:rFonts w:ascii="Times New Roman" w:hAnsi="Times New Roman" w:cs="Times New Roman"/>
          <w:sz w:val="24"/>
          <w:szCs w:val="24"/>
        </w:rPr>
        <w:t>necessitate moral judgment but brings about a feature of lying without embarrassment</w:t>
      </w:r>
      <w:r w:rsidR="00197711">
        <w:rPr>
          <w:rFonts w:ascii="Times New Roman" w:hAnsi="Times New Roman" w:cs="Times New Roman"/>
          <w:sz w:val="24"/>
          <w:szCs w:val="24"/>
        </w:rPr>
        <w:t xml:space="preserve"> (Dominici, 2018)</w:t>
      </w:r>
      <w:r w:rsidR="00197711" w:rsidRPr="00197711">
        <w:rPr>
          <w:rFonts w:ascii="Times New Roman" w:hAnsi="Times New Roman" w:cs="Times New Roman"/>
          <w:sz w:val="24"/>
          <w:szCs w:val="24"/>
        </w:rPr>
        <w:t>.</w:t>
      </w:r>
    </w:p>
    <w:p w:rsidR="00197711" w:rsidRDefault="00E605F9" w:rsidP="001F69D5">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Moral norms </w:t>
      </w:r>
      <w:r w:rsidR="00450AF4">
        <w:rPr>
          <w:rFonts w:ascii="Times New Roman" w:hAnsi="Times New Roman" w:cs="Times New Roman"/>
          <w:sz w:val="24"/>
          <w:szCs w:val="24"/>
        </w:rPr>
        <w:t>are influenced by certain requirements of a particular culture</w:t>
      </w:r>
      <w:r w:rsidR="00EE3669">
        <w:rPr>
          <w:rFonts w:ascii="Times New Roman" w:hAnsi="Times New Roman" w:cs="Times New Roman"/>
          <w:sz w:val="24"/>
          <w:szCs w:val="24"/>
        </w:rPr>
        <w:t xml:space="preserve"> or society and hence relate only to that environment. A moral relativism example is the hitting of children in some cultures to insti</w:t>
      </w:r>
      <w:r w:rsidR="003D086A">
        <w:rPr>
          <w:rFonts w:ascii="Times New Roman" w:hAnsi="Times New Roman" w:cs="Times New Roman"/>
          <w:sz w:val="24"/>
          <w:szCs w:val="24"/>
        </w:rPr>
        <w:t>l</w:t>
      </w:r>
      <w:r w:rsidR="00EE3669">
        <w:rPr>
          <w:rFonts w:ascii="Times New Roman" w:hAnsi="Times New Roman" w:cs="Times New Roman"/>
          <w:sz w:val="24"/>
          <w:szCs w:val="24"/>
        </w:rPr>
        <w:t xml:space="preserve">l discipline and is upheld as a moral and legitimate method of education but others consider this as a form of child abuse hence unethical or immoral. In regards to moral relativism, the isn’t a set aside set of rules that we can use to determine whether a certain practice is right or wrong, therefore, no one has a right to criticize </w:t>
      </w:r>
      <w:r w:rsidR="00FB7CB3">
        <w:rPr>
          <w:rFonts w:ascii="Times New Roman" w:hAnsi="Times New Roman" w:cs="Times New Roman"/>
          <w:sz w:val="24"/>
          <w:szCs w:val="24"/>
        </w:rPr>
        <w:t xml:space="preserve">the practices of a certain culture. </w:t>
      </w:r>
      <w:r w:rsidR="007222BB">
        <w:rPr>
          <w:rFonts w:ascii="Times New Roman" w:hAnsi="Times New Roman" w:cs="Times New Roman"/>
          <w:sz w:val="24"/>
          <w:szCs w:val="24"/>
        </w:rPr>
        <w:t>But such a conclusion could be quite inaccurate as scientific research can be used to assess</w:t>
      </w:r>
      <w:r w:rsidR="00EE3669">
        <w:rPr>
          <w:rFonts w:ascii="Times New Roman" w:hAnsi="Times New Roman" w:cs="Times New Roman"/>
          <w:sz w:val="24"/>
          <w:szCs w:val="24"/>
        </w:rPr>
        <w:t xml:space="preserve"> </w:t>
      </w:r>
      <w:r w:rsidR="007222BB">
        <w:rPr>
          <w:rFonts w:ascii="Times New Roman" w:hAnsi="Times New Roman" w:cs="Times New Roman"/>
          <w:sz w:val="24"/>
          <w:szCs w:val="24"/>
        </w:rPr>
        <w:t xml:space="preserve">whether a certain practice is conclusive relative to the intended objective and regarding corporal punishment, it is known to be detrimental to the overall development of a child </w:t>
      </w:r>
      <w:r w:rsidR="002A5FEA">
        <w:rPr>
          <w:rFonts w:ascii="Times New Roman" w:hAnsi="Times New Roman" w:cs="Times New Roman"/>
          <w:sz w:val="24"/>
          <w:szCs w:val="24"/>
        </w:rPr>
        <w:t>refuting that moral claim (Wesch, 2018).</w:t>
      </w:r>
    </w:p>
    <w:p w:rsidR="006F1853" w:rsidRDefault="006F1853" w:rsidP="001F69D5">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Certain groups in the Middle East </w:t>
      </w:r>
      <w:r w:rsidR="000E4B17">
        <w:rPr>
          <w:rFonts w:ascii="Times New Roman" w:hAnsi="Times New Roman" w:cs="Times New Roman"/>
          <w:sz w:val="24"/>
          <w:szCs w:val="24"/>
        </w:rPr>
        <w:t xml:space="preserve">and Africa still practice female genital mutilation as a rite of passage and also advocate beating of the wife if she fails to perform her assigned roles in the right way. Other societies and cultures would be terrified if faced with female genital mutilation and consider this as inhuman and incredibly cruel resulting </w:t>
      </w:r>
      <w:r w:rsidR="007772EE">
        <w:rPr>
          <w:rFonts w:ascii="Times New Roman" w:hAnsi="Times New Roman" w:cs="Times New Roman"/>
          <w:sz w:val="24"/>
          <w:szCs w:val="24"/>
        </w:rPr>
        <w:t>in</w:t>
      </w:r>
      <w:r w:rsidR="000E4B17">
        <w:rPr>
          <w:rFonts w:ascii="Times New Roman" w:hAnsi="Times New Roman" w:cs="Times New Roman"/>
          <w:sz w:val="24"/>
          <w:szCs w:val="24"/>
        </w:rPr>
        <w:t xml:space="preserve"> harsh punishments. Moral relativism rejects stern </w:t>
      </w:r>
      <w:r w:rsidR="0014394A">
        <w:rPr>
          <w:rFonts w:ascii="Times New Roman" w:hAnsi="Times New Roman" w:cs="Times New Roman"/>
          <w:sz w:val="24"/>
          <w:szCs w:val="24"/>
        </w:rPr>
        <w:t>universal guidelines and cho</w:t>
      </w:r>
      <w:r w:rsidR="007772EE">
        <w:rPr>
          <w:rFonts w:ascii="Times New Roman" w:hAnsi="Times New Roman" w:cs="Times New Roman"/>
          <w:sz w:val="24"/>
          <w:szCs w:val="24"/>
        </w:rPr>
        <w:t>oses to follow a culture’s</w:t>
      </w:r>
      <w:r w:rsidR="0014394A">
        <w:rPr>
          <w:rFonts w:ascii="Times New Roman" w:hAnsi="Times New Roman" w:cs="Times New Roman"/>
          <w:sz w:val="24"/>
          <w:szCs w:val="24"/>
        </w:rPr>
        <w:t xml:space="preserve"> b</w:t>
      </w:r>
      <w:r w:rsidR="002A5FEA">
        <w:rPr>
          <w:rFonts w:ascii="Times New Roman" w:hAnsi="Times New Roman" w:cs="Times New Roman"/>
          <w:sz w:val="24"/>
          <w:szCs w:val="24"/>
        </w:rPr>
        <w:t>elieves with no discrimination (Wesch, 2018).</w:t>
      </w:r>
    </w:p>
    <w:p w:rsidR="002A5FEA" w:rsidRDefault="002A5FEA" w:rsidP="001F69D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D6850">
        <w:rPr>
          <w:rFonts w:ascii="Times New Roman" w:hAnsi="Times New Roman" w:cs="Times New Roman"/>
          <w:sz w:val="24"/>
          <w:szCs w:val="24"/>
        </w:rPr>
        <w:t xml:space="preserve">Moral relativism has attracted </w:t>
      </w:r>
      <w:r w:rsidR="007772EE">
        <w:rPr>
          <w:rFonts w:ascii="Times New Roman" w:hAnsi="Times New Roman" w:cs="Times New Roman"/>
          <w:sz w:val="24"/>
          <w:szCs w:val="24"/>
        </w:rPr>
        <w:t xml:space="preserve">a </w:t>
      </w:r>
      <w:r w:rsidR="00CD6850">
        <w:rPr>
          <w:rFonts w:ascii="Times New Roman" w:hAnsi="Times New Roman" w:cs="Times New Roman"/>
          <w:sz w:val="24"/>
          <w:szCs w:val="24"/>
        </w:rPr>
        <w:t>great deal of criticism over the</w:t>
      </w:r>
      <w:r w:rsidR="007772EE">
        <w:rPr>
          <w:rFonts w:ascii="Times New Roman" w:hAnsi="Times New Roman" w:cs="Times New Roman"/>
          <w:sz w:val="24"/>
          <w:szCs w:val="24"/>
        </w:rPr>
        <w:t xml:space="preserve"> years and one reason is that</w:t>
      </w:r>
      <w:r w:rsidR="00CD6850">
        <w:rPr>
          <w:rFonts w:ascii="Times New Roman" w:hAnsi="Times New Roman" w:cs="Times New Roman"/>
          <w:sz w:val="24"/>
          <w:szCs w:val="24"/>
        </w:rPr>
        <w:t xml:space="preserve"> it is widely seen as a new way of thinking of the rise. Philosophers defend forms of moral relativism</w:t>
      </w:r>
      <w:r w:rsidR="00544A56">
        <w:rPr>
          <w:rFonts w:ascii="Times New Roman" w:hAnsi="Times New Roman" w:cs="Times New Roman"/>
          <w:sz w:val="24"/>
          <w:szCs w:val="24"/>
        </w:rPr>
        <w:t xml:space="preserve"> by showing justification for the nature of them rather than not encouraging injustice and immorality seen in the practices (</w:t>
      </w:r>
      <w:proofErr w:type="spellStart"/>
      <w:r w:rsidR="00544A56">
        <w:rPr>
          <w:rFonts w:ascii="Times New Roman" w:hAnsi="Times New Roman" w:cs="Times New Roman"/>
          <w:sz w:val="24"/>
          <w:szCs w:val="24"/>
        </w:rPr>
        <w:t>Polzler</w:t>
      </w:r>
      <w:proofErr w:type="spellEnd"/>
      <w:r w:rsidR="00544A56">
        <w:rPr>
          <w:rFonts w:ascii="Times New Roman" w:hAnsi="Times New Roman" w:cs="Times New Roman"/>
          <w:sz w:val="24"/>
          <w:szCs w:val="24"/>
        </w:rPr>
        <w:t>, 2018).</w:t>
      </w:r>
    </w:p>
    <w:p w:rsidR="004A2003" w:rsidRPr="004A2003" w:rsidRDefault="004A2003" w:rsidP="00185615">
      <w:pPr>
        <w:shd w:val="clear" w:color="auto" w:fill="FFFFFF"/>
        <w:jc w:val="center"/>
        <w:rPr>
          <w:rFonts w:ascii="Times New Roman" w:eastAsia="Times New Roman" w:hAnsi="Times New Roman" w:cs="Times New Roman"/>
          <w:color w:val="000000"/>
          <w:sz w:val="24"/>
          <w:szCs w:val="24"/>
        </w:rPr>
      </w:pPr>
      <w:r w:rsidRPr="004A2003">
        <w:rPr>
          <w:rFonts w:ascii="Times New Roman" w:eastAsia="Times New Roman" w:hAnsi="Times New Roman" w:cs="Times New Roman"/>
          <w:color w:val="000000"/>
          <w:sz w:val="24"/>
          <w:szCs w:val="24"/>
        </w:rPr>
        <w:lastRenderedPageBreak/>
        <w:t>References</w:t>
      </w:r>
    </w:p>
    <w:p w:rsidR="004A2003" w:rsidRPr="004A2003" w:rsidRDefault="004A2003" w:rsidP="001F69D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A2003">
        <w:rPr>
          <w:rFonts w:ascii="Times New Roman" w:eastAsia="Times New Roman" w:hAnsi="Times New Roman" w:cs="Times New Roman"/>
          <w:color w:val="000000"/>
          <w:sz w:val="24"/>
          <w:szCs w:val="24"/>
        </w:rPr>
        <w:t>Dominici, L. (2018, August 10). </w:t>
      </w:r>
      <w:r w:rsidRPr="004A2003">
        <w:rPr>
          <w:rFonts w:ascii="Times New Roman" w:eastAsia="Times New Roman" w:hAnsi="Times New Roman" w:cs="Times New Roman"/>
          <w:i/>
          <w:iCs/>
          <w:color w:val="000000"/>
          <w:sz w:val="24"/>
          <w:szCs w:val="24"/>
        </w:rPr>
        <w:t>Moral relat</w:t>
      </w:r>
      <w:bookmarkStart w:id="0" w:name="_GoBack"/>
      <w:bookmarkEnd w:id="0"/>
      <w:r w:rsidRPr="004A2003">
        <w:rPr>
          <w:rFonts w:ascii="Times New Roman" w:eastAsia="Times New Roman" w:hAnsi="Times New Roman" w:cs="Times New Roman"/>
          <w:i/>
          <w:iCs/>
          <w:color w:val="000000"/>
          <w:sz w:val="24"/>
          <w:szCs w:val="24"/>
        </w:rPr>
        <w:t>ivism and its effects</w:t>
      </w:r>
      <w:r w:rsidRPr="004A2003">
        <w:rPr>
          <w:rFonts w:ascii="Times New Roman" w:eastAsia="Times New Roman" w:hAnsi="Times New Roman" w:cs="Times New Roman"/>
          <w:color w:val="000000"/>
          <w:sz w:val="24"/>
          <w:szCs w:val="24"/>
        </w:rPr>
        <w:t>. Seven Pillars Institute. </w:t>
      </w:r>
      <w:hyperlink r:id="rId6" w:history="1">
        <w:r w:rsidRPr="004A2003">
          <w:rPr>
            <w:rFonts w:ascii="Times New Roman" w:eastAsia="Times New Roman" w:hAnsi="Times New Roman" w:cs="Times New Roman"/>
            <w:color w:val="000000"/>
            <w:sz w:val="24"/>
            <w:szCs w:val="24"/>
          </w:rPr>
          <w:t>https://sevenpillarsinstitute.org/moral-relativism-and-its-effects/</w:t>
        </w:r>
      </w:hyperlink>
    </w:p>
    <w:p w:rsidR="004A2003" w:rsidRPr="004A2003" w:rsidRDefault="004A2003" w:rsidP="001F69D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A2003">
        <w:rPr>
          <w:rFonts w:ascii="Times New Roman" w:eastAsia="Times New Roman" w:hAnsi="Times New Roman" w:cs="Times New Roman"/>
          <w:color w:val="000000"/>
          <w:sz w:val="24"/>
          <w:szCs w:val="24"/>
        </w:rPr>
        <w:t>Ethics unwrapped. (2018, December 12). </w:t>
      </w:r>
      <w:r w:rsidRPr="004A2003">
        <w:rPr>
          <w:rFonts w:ascii="Times New Roman" w:eastAsia="Times New Roman" w:hAnsi="Times New Roman" w:cs="Times New Roman"/>
          <w:i/>
          <w:iCs/>
          <w:color w:val="000000"/>
          <w:sz w:val="24"/>
          <w:szCs w:val="24"/>
        </w:rPr>
        <w:t>Moral relativism</w:t>
      </w:r>
      <w:r w:rsidRPr="004A2003">
        <w:rPr>
          <w:rFonts w:ascii="Times New Roman" w:eastAsia="Times New Roman" w:hAnsi="Times New Roman" w:cs="Times New Roman"/>
          <w:color w:val="000000"/>
          <w:sz w:val="24"/>
          <w:szCs w:val="24"/>
        </w:rPr>
        <w:t>. Ethics Unwrapped. </w:t>
      </w:r>
      <w:hyperlink r:id="rId7" w:history="1">
        <w:r w:rsidRPr="004A2003">
          <w:rPr>
            <w:rFonts w:ascii="Times New Roman" w:eastAsia="Times New Roman" w:hAnsi="Times New Roman" w:cs="Times New Roman"/>
            <w:color w:val="000000"/>
            <w:sz w:val="24"/>
            <w:szCs w:val="24"/>
          </w:rPr>
          <w:t>https://ethicsunwrapped.utexas.edu/glossary/moral-relativism</w:t>
        </w:r>
      </w:hyperlink>
    </w:p>
    <w:p w:rsidR="004A2003" w:rsidRPr="004A2003" w:rsidRDefault="004A2003" w:rsidP="001F69D5">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4A2003">
        <w:rPr>
          <w:rFonts w:ascii="Times New Roman" w:eastAsia="Times New Roman" w:hAnsi="Times New Roman" w:cs="Times New Roman"/>
          <w:color w:val="000000"/>
          <w:sz w:val="24"/>
          <w:szCs w:val="24"/>
        </w:rPr>
        <w:t>Pölzler</w:t>
      </w:r>
      <w:proofErr w:type="spellEnd"/>
      <w:r w:rsidRPr="004A2003">
        <w:rPr>
          <w:rFonts w:ascii="Times New Roman" w:eastAsia="Times New Roman" w:hAnsi="Times New Roman" w:cs="Times New Roman"/>
          <w:color w:val="000000"/>
          <w:sz w:val="24"/>
          <w:szCs w:val="24"/>
        </w:rPr>
        <w:t>, T. (2019, October 16). </w:t>
      </w:r>
      <w:r w:rsidRPr="004A2003">
        <w:rPr>
          <w:rFonts w:ascii="Times New Roman" w:eastAsia="Times New Roman" w:hAnsi="Times New Roman" w:cs="Times New Roman"/>
          <w:i/>
          <w:iCs/>
          <w:color w:val="000000"/>
          <w:sz w:val="24"/>
          <w:szCs w:val="24"/>
        </w:rPr>
        <w:t>Is moral relativism really a problem?</w:t>
      </w:r>
      <w:r w:rsidRPr="004A2003">
        <w:rPr>
          <w:rFonts w:ascii="Times New Roman" w:eastAsia="Times New Roman" w:hAnsi="Times New Roman" w:cs="Times New Roman"/>
          <w:color w:val="000000"/>
          <w:sz w:val="24"/>
          <w:szCs w:val="24"/>
        </w:rPr>
        <w:t> Scientific American Blog Network. </w:t>
      </w:r>
      <w:hyperlink r:id="rId8" w:history="1">
        <w:r w:rsidRPr="004A2003">
          <w:rPr>
            <w:rFonts w:ascii="Times New Roman" w:eastAsia="Times New Roman" w:hAnsi="Times New Roman" w:cs="Times New Roman"/>
            <w:color w:val="000000"/>
            <w:sz w:val="24"/>
            <w:szCs w:val="24"/>
          </w:rPr>
          <w:t>https://blogs.scientificamerican.com/observations/is-moral-relativism-really-a-problem/</w:t>
        </w:r>
      </w:hyperlink>
    </w:p>
    <w:p w:rsidR="004A2003" w:rsidRPr="004A2003" w:rsidRDefault="004A2003" w:rsidP="001F69D5">
      <w:pPr>
        <w:shd w:val="clear" w:color="auto" w:fill="FFFFFF"/>
        <w:spacing w:after="0" w:line="550" w:lineRule="atLeast"/>
        <w:ind w:left="720" w:right="75" w:hanging="720"/>
        <w:rPr>
          <w:rFonts w:ascii="Calibri" w:eastAsia="Times New Roman" w:hAnsi="Calibri" w:cs="Calibri"/>
          <w:color w:val="000000"/>
        </w:rPr>
      </w:pPr>
      <w:r w:rsidRPr="004A2003">
        <w:rPr>
          <w:rFonts w:ascii="Times New Roman" w:eastAsia="Times New Roman" w:hAnsi="Times New Roman" w:cs="Times New Roman"/>
          <w:color w:val="000000"/>
          <w:sz w:val="24"/>
          <w:szCs w:val="24"/>
        </w:rPr>
        <w:t>Wesch, M. (2018). New Prairie Press (NPP) at Kansas State University (K-State). </w:t>
      </w:r>
      <w:hyperlink r:id="rId9" w:history="1">
        <w:r w:rsidRPr="004A2003">
          <w:rPr>
            <w:rFonts w:ascii="Times New Roman" w:eastAsia="Times New Roman" w:hAnsi="Times New Roman" w:cs="Times New Roman"/>
            <w:color w:val="000000"/>
            <w:sz w:val="24"/>
            <w:szCs w:val="24"/>
          </w:rPr>
          <w:t>https://newprairiepress.org/cgi/viewcontent.cgi?article=1020&amp;context=ebooks</w:t>
        </w:r>
      </w:hyperlink>
    </w:p>
    <w:p w:rsidR="0014394A" w:rsidRDefault="0014394A" w:rsidP="001F69D5">
      <w:pPr>
        <w:spacing w:line="480" w:lineRule="auto"/>
        <w:rPr>
          <w:rFonts w:ascii="Times New Roman" w:hAnsi="Times New Roman" w:cs="Times New Roman"/>
          <w:sz w:val="24"/>
          <w:szCs w:val="24"/>
        </w:rPr>
      </w:pPr>
    </w:p>
    <w:p w:rsidR="007222BB" w:rsidRDefault="007222BB" w:rsidP="001F69D5">
      <w:pPr>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197711" w:rsidRPr="00197711" w:rsidRDefault="00197711" w:rsidP="001F69D5">
      <w:pPr>
        <w:spacing w:line="480" w:lineRule="auto"/>
        <w:jc w:val="both"/>
        <w:rPr>
          <w:rFonts w:ascii="Times New Roman" w:hAnsi="Times New Roman" w:cs="Times New Roman"/>
          <w:sz w:val="24"/>
          <w:szCs w:val="24"/>
        </w:rPr>
      </w:pPr>
    </w:p>
    <w:sectPr w:rsidR="00197711" w:rsidRPr="00197711" w:rsidSect="00DD0C8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CCB" w:rsidRDefault="00BF0CCB" w:rsidP="00DD0C83">
      <w:pPr>
        <w:spacing w:after="0" w:line="240" w:lineRule="auto"/>
      </w:pPr>
      <w:r>
        <w:separator/>
      </w:r>
    </w:p>
  </w:endnote>
  <w:endnote w:type="continuationSeparator" w:id="0">
    <w:p w:rsidR="00BF0CCB" w:rsidRDefault="00BF0CCB" w:rsidP="00DD0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CCB" w:rsidRDefault="00BF0CCB" w:rsidP="00DD0C83">
      <w:pPr>
        <w:spacing w:after="0" w:line="240" w:lineRule="auto"/>
      </w:pPr>
      <w:r>
        <w:separator/>
      </w:r>
    </w:p>
  </w:footnote>
  <w:footnote w:type="continuationSeparator" w:id="0">
    <w:p w:rsidR="00BF0CCB" w:rsidRDefault="00BF0CCB" w:rsidP="00DD0C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6973"/>
      <w:docPartObj>
        <w:docPartGallery w:val="Page Numbers (Top of Page)"/>
        <w:docPartUnique/>
      </w:docPartObj>
    </w:sdtPr>
    <w:sdtEndPr>
      <w:rPr>
        <w:noProof/>
      </w:rPr>
    </w:sdtEndPr>
    <w:sdtContent>
      <w:p w:rsidR="00DD0C83" w:rsidRDefault="00DD0C83">
        <w:pPr>
          <w:pStyle w:val="Header"/>
          <w:jc w:val="right"/>
        </w:pPr>
        <w:r>
          <w:rPr>
            <w:rFonts w:ascii="Times New Roman" w:hAnsi="Times New Roman" w:cs="Times New Roman"/>
            <w:sz w:val="24"/>
            <w:szCs w:val="24"/>
          </w:rPr>
          <w:t xml:space="preserve">MORAL RELATIVISM                                                                                                                  </w:t>
        </w:r>
        <w:r>
          <w:fldChar w:fldCharType="begin"/>
        </w:r>
        <w:r>
          <w:instrText xml:space="preserve"> PAGE   \* MERGEFORMAT </w:instrText>
        </w:r>
        <w:r>
          <w:fldChar w:fldCharType="separate"/>
        </w:r>
        <w:r w:rsidR="00185615">
          <w:rPr>
            <w:noProof/>
          </w:rPr>
          <w:t>3</w:t>
        </w:r>
        <w:r>
          <w:rPr>
            <w:noProof/>
          </w:rPr>
          <w:fldChar w:fldCharType="end"/>
        </w:r>
      </w:p>
    </w:sdtContent>
  </w:sdt>
  <w:p w:rsidR="00DD0C83" w:rsidRDefault="00DD0C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C83" w:rsidRPr="00DD0C83" w:rsidRDefault="00DD0C83">
    <w:pPr>
      <w:pStyle w:val="Header"/>
      <w:rPr>
        <w:rFonts w:ascii="Times New Roman" w:hAnsi="Times New Roman" w:cs="Times New Roman"/>
        <w:sz w:val="24"/>
        <w:szCs w:val="24"/>
      </w:rPr>
    </w:pPr>
    <w:r>
      <w:rPr>
        <w:rFonts w:ascii="Times New Roman" w:hAnsi="Times New Roman" w:cs="Times New Roman"/>
        <w:sz w:val="24"/>
        <w:szCs w:val="24"/>
      </w:rPr>
      <w:t>Running Head: MORAL RELATIVISM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43D"/>
    <w:rsid w:val="00095C13"/>
    <w:rsid w:val="000E4B17"/>
    <w:rsid w:val="0014394A"/>
    <w:rsid w:val="00185615"/>
    <w:rsid w:val="00197711"/>
    <w:rsid w:val="001F69D5"/>
    <w:rsid w:val="002A5FEA"/>
    <w:rsid w:val="003D086A"/>
    <w:rsid w:val="00416D15"/>
    <w:rsid w:val="00450AF4"/>
    <w:rsid w:val="004A2003"/>
    <w:rsid w:val="004A3C8C"/>
    <w:rsid w:val="004C6578"/>
    <w:rsid w:val="00507F7E"/>
    <w:rsid w:val="00544A56"/>
    <w:rsid w:val="005B3ED2"/>
    <w:rsid w:val="005C2BEE"/>
    <w:rsid w:val="006F1853"/>
    <w:rsid w:val="007222BB"/>
    <w:rsid w:val="00741830"/>
    <w:rsid w:val="007429CF"/>
    <w:rsid w:val="007772EE"/>
    <w:rsid w:val="007D000C"/>
    <w:rsid w:val="00813ECB"/>
    <w:rsid w:val="0086043D"/>
    <w:rsid w:val="00961A34"/>
    <w:rsid w:val="00B70C3E"/>
    <w:rsid w:val="00BF0CCB"/>
    <w:rsid w:val="00C13CD3"/>
    <w:rsid w:val="00CD6850"/>
    <w:rsid w:val="00D969BD"/>
    <w:rsid w:val="00DA456D"/>
    <w:rsid w:val="00DD0C83"/>
    <w:rsid w:val="00E605F9"/>
    <w:rsid w:val="00EA0A6C"/>
    <w:rsid w:val="00EE3669"/>
    <w:rsid w:val="00F170D9"/>
    <w:rsid w:val="00FB7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965A7E-5C51-4532-B67A-154F9F885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200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A2003"/>
    <w:rPr>
      <w:i/>
      <w:iCs/>
    </w:rPr>
  </w:style>
  <w:style w:type="character" w:styleId="Hyperlink">
    <w:name w:val="Hyperlink"/>
    <w:basedOn w:val="DefaultParagraphFont"/>
    <w:uiPriority w:val="99"/>
    <w:semiHidden/>
    <w:unhideWhenUsed/>
    <w:rsid w:val="004A2003"/>
    <w:rPr>
      <w:color w:val="0000FF"/>
      <w:u w:val="single"/>
    </w:rPr>
  </w:style>
  <w:style w:type="paragraph" w:styleId="Header">
    <w:name w:val="header"/>
    <w:basedOn w:val="Normal"/>
    <w:link w:val="HeaderChar"/>
    <w:uiPriority w:val="99"/>
    <w:unhideWhenUsed/>
    <w:rsid w:val="00DD0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C83"/>
  </w:style>
  <w:style w:type="paragraph" w:styleId="Footer">
    <w:name w:val="footer"/>
    <w:basedOn w:val="Normal"/>
    <w:link w:val="FooterChar"/>
    <w:uiPriority w:val="99"/>
    <w:unhideWhenUsed/>
    <w:rsid w:val="00DD0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3650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s.scientificamerican.com/observations/is-moral-relativism-really-a-proble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thicsunwrapped.utexas.edu/glossary/moral-relativis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venpillarsinstitute.org/moral-relativism-and-its-effect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newprairiepress.org/cgi/viewcontent.cgi?article=1020&amp;context=eboo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4</Pages>
  <Words>753</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2020-09-09T13:31:00Z</dcterms:created>
  <dcterms:modified xsi:type="dcterms:W3CDTF">2020-09-09T20:16:00Z</dcterms:modified>
</cp:coreProperties>
</file>